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宋体" w:hAnsi="宋体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b w:val="0"/>
          <w:bCs w:val="0"/>
          <w:sz w:val="28"/>
          <w:szCs w:val="28"/>
          <w:lang w:eastAsia="zh-CN"/>
        </w:rPr>
        <w:t>：</w:t>
      </w:r>
    </w:p>
    <w:p>
      <w:pPr>
        <w:spacing w:line="4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201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</w:rPr>
        <w:t>年暑期“三下乡”</w:t>
      </w:r>
    </w:p>
    <w:p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bCs/>
          <w:sz w:val="32"/>
          <w:szCs w:val="32"/>
        </w:rPr>
        <w:t>社会实践活动优秀重点团队申报表</w:t>
      </w:r>
    </w:p>
    <w:p>
      <w:pPr>
        <w:topLinePunct/>
        <w:spacing w:after="120" w:line="400" w:lineRule="exac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_____________________学院</w:t>
      </w:r>
    </w:p>
    <w:tbl>
      <w:tblPr>
        <w:tblStyle w:val="3"/>
        <w:tblW w:w="93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869"/>
        <w:gridCol w:w="1212"/>
        <w:gridCol w:w="144"/>
        <w:gridCol w:w="1661"/>
        <w:gridCol w:w="1260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团队名称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团队成员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 责 人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团队简介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（800字以内）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0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活动情况概述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（1000字左右）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创新性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活动成果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新媒体运用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先进典型、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个案概况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（请另附页）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4" w:hRule="atLeast"/>
          <w:jc w:val="center"/>
        </w:trPr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学院团委意见：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  <w:tc>
          <w:tcPr>
            <w:tcW w:w="524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学院党委意见：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</w:tr>
    </w:tbl>
    <w:p>
      <w:r>
        <w:rPr>
          <w:rFonts w:hint="eastAsia"/>
        </w:rPr>
        <w:t>注：内容可另附纸填写。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00031"/>
    <w:rsid w:val="32A00031"/>
    <w:rsid w:val="51F106A6"/>
    <w:rsid w:val="78DF48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2016-08-29T04:17:00Z</dcterms:created>
  <dc:creator>Administrator</dc:creator>
  <cp:lastModifiedBy>admin</cp:lastModifiedBy>
  <dcterms:modified xsi:type="dcterms:W3CDTF">2018-09-12T05:15:09Z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